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BC2" w:rsidRPr="00DA3AE1" w:rsidRDefault="00063BC2" w:rsidP="00DA3AE1">
      <w:pPr>
        <w:pStyle w:val="OZETBASLIK"/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p w:rsidR="00063BC2" w:rsidRPr="00DA3AE1" w:rsidRDefault="00063BC2" w:rsidP="00DA3AE1">
      <w:pPr>
        <w:pStyle w:val="OZETBASLIK"/>
        <w:rPr>
          <w:rFonts w:ascii="Times New Roman" w:hAnsi="Times New Roman" w:cs="Times New Roman"/>
          <w:lang w:val="en-US"/>
        </w:rPr>
      </w:pPr>
    </w:p>
    <w:p w:rsidR="00063BC2" w:rsidRPr="00DA3AE1" w:rsidRDefault="00DA3AE1" w:rsidP="00DA3AE1">
      <w:pPr>
        <w:pStyle w:val="OZETBASLIK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DA3AE1">
        <w:rPr>
          <w:rFonts w:ascii="Times New Roman" w:hAnsi="Times New Roman" w:cs="Times New Roman"/>
          <w:sz w:val="32"/>
          <w:szCs w:val="32"/>
          <w:lang w:val="en-US"/>
        </w:rPr>
        <w:t>Title of the paper [</w:t>
      </w:r>
      <w:r w:rsidR="00063BC2" w:rsidRPr="00DA3AE1">
        <w:rPr>
          <w:rFonts w:ascii="Times New Roman" w:hAnsi="Times New Roman" w:cs="Times New Roman"/>
          <w:sz w:val="32"/>
          <w:szCs w:val="32"/>
          <w:lang w:val="en-US"/>
        </w:rPr>
        <w:t>Capitalize first letter</w:t>
      </w:r>
      <w:r w:rsidRPr="00DA3AE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063BC2" w:rsidRPr="00DA3AE1" w:rsidRDefault="00063BC2" w:rsidP="00063BC2">
      <w:pPr>
        <w:pStyle w:val="OZETSUBTITLE"/>
        <w:spacing w:after="0"/>
        <w:rPr>
          <w:b w:val="0"/>
          <w:bCs w:val="0"/>
          <w:sz w:val="26"/>
          <w:szCs w:val="26"/>
          <w:lang w:val="en-US"/>
        </w:rPr>
      </w:pPr>
    </w:p>
    <w:p w:rsidR="009E1918" w:rsidRPr="00DA3AE1" w:rsidRDefault="00DA3AE1" w:rsidP="00063BC2">
      <w:pPr>
        <w:pStyle w:val="INFO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>First Author</w:t>
      </w:r>
      <w:r w:rsidR="00063BC2"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>,</w:t>
      </w:r>
      <w:r w:rsidR="009E1918"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Affiliation, City, Country</w:t>
      </w:r>
      <w:r w:rsidR="00063BC2"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</w:t>
      </w:r>
    </w:p>
    <w:p w:rsidR="009E1918" w:rsidRPr="00DA3AE1" w:rsidRDefault="00DA3AE1" w:rsidP="00063BC2">
      <w:pPr>
        <w:pStyle w:val="INFO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>Second Author</w:t>
      </w:r>
      <w:r w:rsidR="00063BC2"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>,</w:t>
      </w:r>
      <w:r w:rsidR="009E1918"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Affiliation, City, Country</w:t>
      </w:r>
    </w:p>
    <w:p w:rsidR="00063BC2" w:rsidRPr="00DA3AE1" w:rsidRDefault="00063BC2" w:rsidP="00063BC2">
      <w:pPr>
        <w:pStyle w:val="INFO"/>
        <w:rPr>
          <w:rFonts w:ascii="Times New Roman" w:hAnsi="Times New Roman"/>
          <w:i w:val="0"/>
          <w:iCs w:val="0"/>
          <w:sz w:val="24"/>
          <w:szCs w:val="24"/>
          <w:vertAlign w:val="superscript"/>
          <w:lang w:val="en-US"/>
        </w:rPr>
      </w:pPr>
      <w:r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>Third Author</w:t>
      </w:r>
      <w:r w:rsidR="009E1918"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>, Affiliation, City, Country</w:t>
      </w:r>
    </w:p>
    <w:p w:rsidR="009E1918" w:rsidRPr="00DA3AE1" w:rsidRDefault="009E1918" w:rsidP="00063BC2">
      <w:pPr>
        <w:pStyle w:val="INFO"/>
        <w:rPr>
          <w:rFonts w:ascii="Times New Roman" w:hAnsi="Times New Roman"/>
          <w:i w:val="0"/>
          <w:iCs w:val="0"/>
          <w:sz w:val="26"/>
          <w:szCs w:val="26"/>
          <w:vertAlign w:val="superscript"/>
          <w:lang w:val="en-US"/>
        </w:rPr>
      </w:pPr>
    </w:p>
    <w:p w:rsidR="009E1918" w:rsidRPr="00DA3AE1" w:rsidRDefault="009E1918" w:rsidP="00063BC2">
      <w:pPr>
        <w:pStyle w:val="INFO"/>
        <w:rPr>
          <w:rFonts w:ascii="Times New Roman" w:hAnsi="Times New Roman"/>
          <w:i w:val="0"/>
          <w:iCs w:val="0"/>
          <w:vertAlign w:val="superscript"/>
          <w:lang w:val="en-US"/>
        </w:rPr>
      </w:pPr>
    </w:p>
    <w:p w:rsidR="009E1918" w:rsidRPr="00DA3AE1" w:rsidRDefault="009E1918">
      <w:pPr>
        <w:rPr>
          <w:rFonts w:ascii="Times New Roman" w:hAnsi="Times New Roman" w:cs="Times New Roman"/>
          <w:lang w:val="en-US"/>
        </w:rPr>
      </w:pPr>
    </w:p>
    <w:p w:rsidR="009E1918" w:rsidRPr="00DB12EC" w:rsidRDefault="009E1918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Abst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r</w:t>
      </w: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act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 xml:space="preserve"> [</w:t>
      </w: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Max. 300 words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]</w:t>
      </w:r>
    </w:p>
    <w:p w:rsidR="00DB12EC" w:rsidRP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DB12EC">
        <w:rPr>
          <w:rFonts w:ascii="Times New Roman" w:hAnsi="Times New Roman"/>
          <w:i w:val="0"/>
          <w:iCs w:val="0"/>
          <w:sz w:val="24"/>
          <w:szCs w:val="24"/>
          <w:lang w:val="en-US"/>
        </w:rPr>
        <w:t>Text of abstract</w:t>
      </w:r>
    </w:p>
    <w:p w:rsidR="00DA3AE1" w:rsidRDefault="00DA3AE1" w:rsidP="009E1918">
      <w:pPr>
        <w:pStyle w:val="INFO"/>
        <w:jc w:val="left"/>
        <w:rPr>
          <w:rFonts w:ascii="Times New Roman" w:hAnsi="Times New Roman"/>
          <w:i w:val="0"/>
          <w:iCs w:val="0"/>
          <w:sz w:val="26"/>
          <w:szCs w:val="26"/>
          <w:lang w:val="en-US"/>
        </w:rPr>
      </w:pPr>
    </w:p>
    <w:p w:rsidR="009E1918" w:rsidRDefault="009E1918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Key words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 xml:space="preserve"> [M</w:t>
      </w: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ax. 5 key words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]</w:t>
      </w:r>
    </w:p>
    <w:p w:rsidR="00DB12EC" w:rsidRP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</w:p>
    <w:p w:rsid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6"/>
          <w:szCs w:val="26"/>
          <w:lang w:val="en-US"/>
        </w:rPr>
      </w:pPr>
    </w:p>
    <w:p w:rsidR="00DB12EC" w:rsidRP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Section #1</w:t>
      </w:r>
    </w:p>
    <w:p w:rsid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DB12EC">
        <w:rPr>
          <w:rFonts w:ascii="Times New Roman" w:hAnsi="Times New Roman"/>
          <w:i w:val="0"/>
          <w:iCs w:val="0"/>
          <w:sz w:val="24"/>
          <w:szCs w:val="24"/>
          <w:lang w:val="en-US"/>
        </w:rPr>
        <w:t>Text of section #1</w:t>
      </w:r>
    </w:p>
    <w:p w:rsid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>
        <w:rPr>
          <w:rFonts w:ascii="Times New Roman" w:hAnsi="Times New Roman"/>
          <w:i w:val="0"/>
          <w:iCs w:val="0"/>
          <w:sz w:val="24"/>
          <w:szCs w:val="24"/>
          <w:lang w:val="en-US"/>
        </w:rPr>
        <w:t>…</w:t>
      </w:r>
    </w:p>
    <w:p w:rsid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</w:p>
    <w:p w:rsid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Section #n</w:t>
      </w:r>
    </w:p>
    <w:p w:rsidR="00DB12EC" w:rsidRP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DB12EC">
        <w:rPr>
          <w:rFonts w:ascii="Times New Roman" w:hAnsi="Times New Roman"/>
          <w:i w:val="0"/>
          <w:iCs w:val="0"/>
          <w:sz w:val="24"/>
          <w:szCs w:val="24"/>
          <w:lang w:val="en-US"/>
        </w:rPr>
        <w:t>Text of section #n</w:t>
      </w:r>
    </w:p>
    <w:p w:rsidR="00DB12EC" w:rsidRP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DB12EC">
        <w:rPr>
          <w:rFonts w:ascii="Times New Roman" w:hAnsi="Times New Roman"/>
          <w:i w:val="0"/>
          <w:iCs w:val="0"/>
          <w:sz w:val="24"/>
          <w:szCs w:val="24"/>
          <w:lang w:val="en-US"/>
        </w:rPr>
        <w:t>...</w:t>
      </w:r>
    </w:p>
    <w:p w:rsid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</w:p>
    <w:p w:rsidR="00DB12EC" w:rsidRDefault="00DB12EC" w:rsidP="00DB12EC">
      <w:pPr>
        <w:pStyle w:val="INFO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</w:p>
    <w:p w:rsidR="00DB12EC" w:rsidRPr="00DB12EC" w:rsidRDefault="00DB12EC" w:rsidP="00DB12EC">
      <w:pPr>
        <w:pStyle w:val="INFO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  <w:r>
        <w:rPr>
          <w:rFonts w:ascii="Times New Roman" w:hAnsi="Times New Roman"/>
          <w:i w:val="0"/>
          <w:iCs w:val="0"/>
          <w:sz w:val="28"/>
          <w:szCs w:val="28"/>
          <w:lang w:val="en-US"/>
        </w:rPr>
        <w:t>References</w:t>
      </w:r>
      <w:r w:rsidR="00021C7B">
        <w:rPr>
          <w:rFonts w:ascii="Times New Roman" w:hAnsi="Times New Roman"/>
          <w:i w:val="0"/>
          <w:iCs w:val="0"/>
          <w:sz w:val="28"/>
          <w:szCs w:val="28"/>
          <w:lang w:val="en-US"/>
        </w:rPr>
        <w:t xml:space="preserve"> [Use APA style]</w:t>
      </w:r>
    </w:p>
    <w:sectPr w:rsidR="00DB12EC" w:rsidRPr="00DB12EC" w:rsidSect="00A25D1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808" w:rsidRDefault="00FD5808" w:rsidP="00DA3AE1">
      <w:pPr>
        <w:spacing w:after="0" w:line="240" w:lineRule="auto"/>
      </w:pPr>
      <w:r>
        <w:separator/>
      </w:r>
    </w:p>
  </w:endnote>
  <w:endnote w:type="continuationSeparator" w:id="0">
    <w:p w:rsidR="00FD5808" w:rsidRDefault="00FD5808" w:rsidP="00DA3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808" w:rsidRDefault="00FD5808" w:rsidP="00DA3AE1">
      <w:pPr>
        <w:spacing w:after="0" w:line="240" w:lineRule="auto"/>
      </w:pPr>
      <w:r>
        <w:separator/>
      </w:r>
    </w:p>
  </w:footnote>
  <w:footnote w:type="continuationSeparator" w:id="0">
    <w:p w:rsidR="00FD5808" w:rsidRDefault="00FD5808" w:rsidP="00DA3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AE1" w:rsidRPr="00DA3AE1" w:rsidRDefault="00DA3AE1" w:rsidP="00DA3AE1">
    <w:pPr>
      <w:pStyle w:val="OZETBASLIK"/>
    </w:pPr>
    <w:r w:rsidRPr="00DA3AE1">
      <w:t xml:space="preserve">Qualitative Research in Communication </w:t>
    </w:r>
    <w:r>
      <w:t>–</w:t>
    </w:r>
    <w:r w:rsidRPr="00DA3AE1">
      <w:t xml:space="preserve"> </w:t>
    </w:r>
    <w:r>
      <w:t xml:space="preserve">Bucharest, </w:t>
    </w:r>
    <w:r w:rsidRPr="00DA3AE1">
      <w:t>Sept. 23-25, 2015 [paper template]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BC2"/>
    <w:rsid w:val="00021C7B"/>
    <w:rsid w:val="00063595"/>
    <w:rsid w:val="00063BC2"/>
    <w:rsid w:val="0067626B"/>
    <w:rsid w:val="009E1918"/>
    <w:rsid w:val="00A25D17"/>
    <w:rsid w:val="00AF7300"/>
    <w:rsid w:val="00DA3AE1"/>
    <w:rsid w:val="00DB12EC"/>
    <w:rsid w:val="00E26ABE"/>
    <w:rsid w:val="00FD5808"/>
    <w:rsid w:val="00FE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D17"/>
    <w:rPr>
      <w:noProof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3B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ZETBASLIK">
    <w:name w:val="OZET_BASLIK"/>
    <w:basedOn w:val="Heading1"/>
    <w:link w:val="OZETBASLIKChar"/>
    <w:autoRedefine/>
    <w:uiPriority w:val="99"/>
    <w:rsid w:val="00DA3AE1"/>
    <w:pPr>
      <w:spacing w:before="0" w:line="240" w:lineRule="auto"/>
      <w:jc w:val="center"/>
    </w:pPr>
    <w:rPr>
      <w:rFonts w:ascii="Cambria" w:eastAsia="Times New Roman" w:hAnsi="Cambria" w:cs="Cambria"/>
      <w:b w:val="0"/>
      <w:bCs w:val="0"/>
      <w:noProof w:val="0"/>
      <w:color w:val="000000"/>
      <w:sz w:val="22"/>
      <w:szCs w:val="22"/>
      <w:lang w:val="tr-TR"/>
    </w:rPr>
  </w:style>
  <w:style w:type="character" w:customStyle="1" w:styleId="OZETBASLIKChar">
    <w:name w:val="OZET_BASLIK Char"/>
    <w:basedOn w:val="Heading1Char"/>
    <w:link w:val="OZETBASLIK"/>
    <w:uiPriority w:val="99"/>
    <w:locked/>
    <w:rsid w:val="00DA3AE1"/>
    <w:rPr>
      <w:rFonts w:ascii="Cambria" w:eastAsia="Times New Roman" w:hAnsi="Cambria" w:cs="Cambria"/>
      <w:b w:val="0"/>
      <w:bCs w:val="0"/>
      <w:noProof/>
      <w:color w:val="000000"/>
      <w:sz w:val="28"/>
      <w:szCs w:val="28"/>
      <w:lang w:val="tr-TR"/>
    </w:rPr>
  </w:style>
  <w:style w:type="paragraph" w:customStyle="1" w:styleId="OZETSUBTITLE">
    <w:name w:val="OZET_SUBTITLE"/>
    <w:basedOn w:val="Subtitle"/>
    <w:link w:val="OZETSUBTITLEChar"/>
    <w:uiPriority w:val="99"/>
    <w:rsid w:val="00063BC2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i w:val="0"/>
      <w:iCs w:val="0"/>
      <w:noProof w:val="0"/>
      <w:color w:val="000000"/>
      <w:sz w:val="20"/>
      <w:szCs w:val="20"/>
      <w:lang w:val="tr-TR"/>
    </w:rPr>
  </w:style>
  <w:style w:type="character" w:customStyle="1" w:styleId="OZETSUBTITLEChar">
    <w:name w:val="OZET_SUBTITLE Char"/>
    <w:basedOn w:val="SubtitleChar"/>
    <w:link w:val="OZETSUBTITLE"/>
    <w:uiPriority w:val="99"/>
    <w:locked/>
    <w:rsid w:val="00063BC2"/>
    <w:rPr>
      <w:rFonts w:ascii="Times New Roman" w:eastAsia="Times New Roman" w:hAnsi="Times New Roman" w:cs="Times New Roman"/>
      <w:b/>
      <w:bCs/>
      <w:i/>
      <w:iCs/>
      <w:noProof/>
      <w:color w:val="000000"/>
      <w:spacing w:val="15"/>
      <w:sz w:val="20"/>
      <w:szCs w:val="20"/>
      <w:lang w:val="tr-TR"/>
    </w:rPr>
  </w:style>
  <w:style w:type="paragraph" w:customStyle="1" w:styleId="INFO">
    <w:name w:val="INFO"/>
    <w:basedOn w:val="Normal"/>
    <w:uiPriority w:val="99"/>
    <w:rsid w:val="00063BC2"/>
    <w:pPr>
      <w:spacing w:after="0" w:line="240" w:lineRule="auto"/>
      <w:jc w:val="center"/>
    </w:pPr>
    <w:rPr>
      <w:rFonts w:ascii="Calibri" w:eastAsia="Calibri" w:hAnsi="Calibri" w:cs="Times New Roman"/>
      <w:i/>
      <w:iCs/>
      <w:noProof w:val="0"/>
      <w:sz w:val="16"/>
      <w:szCs w:val="16"/>
      <w:lang w:val="tr-TR"/>
    </w:rPr>
  </w:style>
  <w:style w:type="character" w:customStyle="1" w:styleId="Heading1Char">
    <w:name w:val="Heading 1 Char"/>
    <w:basedOn w:val="DefaultParagraphFont"/>
    <w:link w:val="Heading1"/>
    <w:uiPriority w:val="9"/>
    <w:rsid w:val="00063BC2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BC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63BC2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A3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AE1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DA3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AE1"/>
    <w:rPr>
      <w:noProof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D17"/>
    <w:rPr>
      <w:noProof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3B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ZETBASLIK">
    <w:name w:val="OZET_BASLIK"/>
    <w:basedOn w:val="Heading1"/>
    <w:link w:val="OZETBASLIKChar"/>
    <w:autoRedefine/>
    <w:uiPriority w:val="99"/>
    <w:rsid w:val="00DA3AE1"/>
    <w:pPr>
      <w:spacing w:before="0" w:line="240" w:lineRule="auto"/>
      <w:jc w:val="center"/>
    </w:pPr>
    <w:rPr>
      <w:rFonts w:ascii="Cambria" w:eastAsia="Times New Roman" w:hAnsi="Cambria" w:cs="Cambria"/>
      <w:b w:val="0"/>
      <w:bCs w:val="0"/>
      <w:noProof w:val="0"/>
      <w:color w:val="000000"/>
      <w:sz w:val="22"/>
      <w:szCs w:val="22"/>
      <w:lang w:val="tr-TR"/>
    </w:rPr>
  </w:style>
  <w:style w:type="character" w:customStyle="1" w:styleId="OZETBASLIKChar">
    <w:name w:val="OZET_BASLIK Char"/>
    <w:basedOn w:val="Heading1Char"/>
    <w:link w:val="OZETBASLIK"/>
    <w:uiPriority w:val="99"/>
    <w:locked/>
    <w:rsid w:val="00DA3AE1"/>
    <w:rPr>
      <w:rFonts w:ascii="Cambria" w:eastAsia="Times New Roman" w:hAnsi="Cambria" w:cs="Cambria"/>
      <w:b w:val="0"/>
      <w:bCs w:val="0"/>
      <w:noProof/>
      <w:color w:val="000000"/>
      <w:sz w:val="28"/>
      <w:szCs w:val="28"/>
      <w:lang w:val="tr-TR"/>
    </w:rPr>
  </w:style>
  <w:style w:type="paragraph" w:customStyle="1" w:styleId="OZETSUBTITLE">
    <w:name w:val="OZET_SUBTITLE"/>
    <w:basedOn w:val="Subtitle"/>
    <w:link w:val="OZETSUBTITLEChar"/>
    <w:uiPriority w:val="99"/>
    <w:rsid w:val="00063BC2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i w:val="0"/>
      <w:iCs w:val="0"/>
      <w:noProof w:val="0"/>
      <w:color w:val="000000"/>
      <w:sz w:val="20"/>
      <w:szCs w:val="20"/>
      <w:lang w:val="tr-TR"/>
    </w:rPr>
  </w:style>
  <w:style w:type="character" w:customStyle="1" w:styleId="OZETSUBTITLEChar">
    <w:name w:val="OZET_SUBTITLE Char"/>
    <w:basedOn w:val="SubtitleChar"/>
    <w:link w:val="OZETSUBTITLE"/>
    <w:uiPriority w:val="99"/>
    <w:locked/>
    <w:rsid w:val="00063BC2"/>
    <w:rPr>
      <w:rFonts w:ascii="Times New Roman" w:eastAsia="Times New Roman" w:hAnsi="Times New Roman" w:cs="Times New Roman"/>
      <w:b/>
      <w:bCs/>
      <w:i/>
      <w:iCs/>
      <w:noProof/>
      <w:color w:val="000000"/>
      <w:spacing w:val="15"/>
      <w:sz w:val="20"/>
      <w:szCs w:val="20"/>
      <w:lang w:val="tr-TR"/>
    </w:rPr>
  </w:style>
  <w:style w:type="paragraph" w:customStyle="1" w:styleId="INFO">
    <w:name w:val="INFO"/>
    <w:basedOn w:val="Normal"/>
    <w:uiPriority w:val="99"/>
    <w:rsid w:val="00063BC2"/>
    <w:pPr>
      <w:spacing w:after="0" w:line="240" w:lineRule="auto"/>
      <w:jc w:val="center"/>
    </w:pPr>
    <w:rPr>
      <w:rFonts w:ascii="Calibri" w:eastAsia="Calibri" w:hAnsi="Calibri" w:cs="Times New Roman"/>
      <w:i/>
      <w:iCs/>
      <w:noProof w:val="0"/>
      <w:sz w:val="16"/>
      <w:szCs w:val="16"/>
      <w:lang w:val="tr-TR"/>
    </w:rPr>
  </w:style>
  <w:style w:type="character" w:customStyle="1" w:styleId="Heading1Char">
    <w:name w:val="Heading 1 Char"/>
    <w:basedOn w:val="DefaultParagraphFont"/>
    <w:link w:val="Heading1"/>
    <w:uiPriority w:val="9"/>
    <w:rsid w:val="00063BC2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BC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63BC2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A3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AE1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DA3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AE1"/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razvan</dc:creator>
  <cp:lastModifiedBy>George</cp:lastModifiedBy>
  <cp:revision>2</cp:revision>
  <dcterms:created xsi:type="dcterms:W3CDTF">2015-01-04T07:17:00Z</dcterms:created>
  <dcterms:modified xsi:type="dcterms:W3CDTF">2015-01-04T07:17:00Z</dcterms:modified>
</cp:coreProperties>
</file>